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Pr="00481B83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481B83" w:rsidRPr="00481B83" w:rsidRDefault="00481B83" w:rsidP="00481B83">
      <w:r w:rsidRPr="00481B83">
        <w:t xml:space="preserve">Lepje meg gyermekét egy vidám állatfigurás kulcstartóval, amely nem csak igényes kialakítással rendelkezik, hanem hang- és fényeffektet is kibocsát! Válassza a minőségi termékeket és rendeljen </w:t>
      </w:r>
      <w:proofErr w:type="spellStart"/>
      <w:r w:rsidRPr="00481B83">
        <w:t>webáruházunkból</w:t>
      </w:r>
      <w:proofErr w:type="spellEnd"/>
      <w:r w:rsidRPr="00481B83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481B83" w:rsidP="00481B83">
      <w:proofErr w:type="gramStart"/>
      <w:r w:rsidRPr="00481B83">
        <w:t>kisállat</w:t>
      </w:r>
      <w:proofErr w:type="gramEnd"/>
      <w:r w:rsidRPr="00481B83">
        <w:t xml:space="preserve"> formák</w:t>
      </w:r>
    </w:p>
    <w:p w:rsidR="00481B83" w:rsidRPr="00481B83" w:rsidRDefault="00481B83" w:rsidP="00481B83">
      <w:proofErr w:type="gramStart"/>
      <w:r w:rsidRPr="00481B83">
        <w:t>minőségi</w:t>
      </w:r>
      <w:proofErr w:type="gramEnd"/>
      <w:r w:rsidRPr="00481B83">
        <w:t xml:space="preserve"> műanyag</w:t>
      </w:r>
    </w:p>
    <w:p w:rsidR="00481B83" w:rsidRPr="00481B83" w:rsidRDefault="00481B83" w:rsidP="00481B83">
      <w:proofErr w:type="gramStart"/>
      <w:r w:rsidRPr="00481B83">
        <w:t>igényes</w:t>
      </w:r>
      <w:proofErr w:type="gramEnd"/>
      <w:r w:rsidRPr="00481B83">
        <w:t xml:space="preserve"> kialakítás</w:t>
      </w:r>
      <w:bookmarkStart w:id="0" w:name="_GoBack"/>
      <w:bookmarkEnd w:id="0"/>
    </w:p>
    <w:p w:rsidR="00481B83" w:rsidRPr="00481B83" w:rsidRDefault="00481B83" w:rsidP="00481B83">
      <w:proofErr w:type="gramStart"/>
      <w:r w:rsidRPr="00481B83">
        <w:t>hang</w:t>
      </w:r>
      <w:proofErr w:type="gramEnd"/>
      <w:r w:rsidRPr="00481B83">
        <w:t xml:space="preserve"> és fényhatás</w:t>
      </w:r>
    </w:p>
    <w:p w:rsidR="00481B83" w:rsidRPr="00481B83" w:rsidRDefault="00481B83" w:rsidP="00481B83">
      <w:proofErr w:type="gramStart"/>
      <w:r w:rsidRPr="00481B83">
        <w:t>tápellátás</w:t>
      </w:r>
      <w:proofErr w:type="gramEnd"/>
      <w:r w:rsidRPr="00481B83">
        <w:t>: 3 x 1,5V LR1130, tartozék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481B83"/>
    <w:rsid w:val="00B2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1</cp:revision>
  <dcterms:created xsi:type="dcterms:W3CDTF">2022-06-07T09:16:00Z</dcterms:created>
  <dcterms:modified xsi:type="dcterms:W3CDTF">2022-06-07T09:23:00Z</dcterms:modified>
</cp:coreProperties>
</file>